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940C" w14:textId="77777777" w:rsidR="003F0BD3" w:rsidRDefault="000374EE" w:rsidP="0007223B">
      <w:pPr>
        <w:ind w:left="142"/>
        <w:jc w:val="center"/>
        <w:rPr>
          <w:rFonts w:cs="Arial"/>
          <w:b/>
          <w:sz w:val="28"/>
          <w:szCs w:val="28"/>
        </w:rPr>
      </w:pPr>
      <w:r>
        <w:rPr>
          <w:rFonts w:cs="Arial"/>
          <w:b/>
          <w:sz w:val="28"/>
          <w:szCs w:val="28"/>
        </w:rPr>
        <w:t>KI</w:t>
      </w:r>
      <w:r w:rsidR="003F0BD3">
        <w:rPr>
          <w:rFonts w:cs="Arial"/>
          <w:b/>
          <w:sz w:val="28"/>
          <w:szCs w:val="28"/>
        </w:rPr>
        <w:t>NGSGROVE</w:t>
      </w:r>
      <w:r>
        <w:rPr>
          <w:rFonts w:cs="Arial"/>
          <w:b/>
          <w:sz w:val="28"/>
          <w:szCs w:val="28"/>
        </w:rPr>
        <w:t xml:space="preserve"> </w:t>
      </w:r>
      <w:r w:rsidR="007E5510">
        <w:rPr>
          <w:rFonts w:cs="Arial"/>
          <w:b/>
          <w:sz w:val="28"/>
          <w:szCs w:val="28"/>
        </w:rPr>
        <w:t>OSHC CENTRE</w:t>
      </w:r>
    </w:p>
    <w:p w14:paraId="10BE1CD3" w14:textId="7E095AB6" w:rsidR="00BD183E" w:rsidRPr="000374EE" w:rsidRDefault="00552B78" w:rsidP="0007223B">
      <w:pPr>
        <w:ind w:left="142"/>
        <w:jc w:val="center"/>
        <w:rPr>
          <w:rFonts w:cs="Arial"/>
          <w:b/>
          <w:color w:val="6D6F72"/>
          <w:sz w:val="22"/>
          <w:szCs w:val="22"/>
        </w:rPr>
      </w:pPr>
      <w:r>
        <w:rPr>
          <w:rFonts w:cs="Arial"/>
          <w:b/>
          <w:color w:val="6D6F72"/>
          <w:sz w:val="22"/>
          <w:szCs w:val="22"/>
        </w:rPr>
        <w:t>327</w:t>
      </w:r>
      <w:r w:rsidR="000374EE" w:rsidRPr="000374EE">
        <w:rPr>
          <w:rFonts w:cs="Arial"/>
          <w:b/>
          <w:color w:val="6D6F72"/>
          <w:sz w:val="22"/>
          <w:szCs w:val="22"/>
        </w:rPr>
        <w:t>,</w:t>
      </w:r>
      <w:r>
        <w:rPr>
          <w:rFonts w:cs="Arial"/>
          <w:b/>
          <w:color w:val="6D6F72"/>
          <w:sz w:val="22"/>
          <w:szCs w:val="22"/>
        </w:rPr>
        <w:t xml:space="preserve"> Kingsgrove Road, Kingsgrove,</w:t>
      </w:r>
      <w:r w:rsidR="000374EE" w:rsidRPr="000374EE">
        <w:rPr>
          <w:rFonts w:cs="Arial"/>
          <w:b/>
          <w:color w:val="6D6F72"/>
          <w:sz w:val="22"/>
          <w:szCs w:val="22"/>
        </w:rPr>
        <w:t xml:space="preserve"> NSW, 2</w:t>
      </w:r>
      <w:r>
        <w:rPr>
          <w:rFonts w:cs="Arial"/>
          <w:b/>
          <w:color w:val="6D6F72"/>
          <w:sz w:val="22"/>
          <w:szCs w:val="22"/>
        </w:rPr>
        <w:t>208</w:t>
      </w:r>
    </w:p>
    <w:p w14:paraId="65695899" w14:textId="0F40D038" w:rsidR="007A748C" w:rsidRDefault="00CF0DC8" w:rsidP="007A748C">
      <w:pPr>
        <w:jc w:val="center"/>
        <w:rPr>
          <w:rFonts w:cs="Arial"/>
          <w:b/>
          <w:sz w:val="22"/>
          <w:szCs w:val="22"/>
          <w:lang w:val="en-US"/>
        </w:rPr>
      </w:pPr>
      <w:r w:rsidRPr="00552B78">
        <w:rPr>
          <w:rFonts w:cs="Arial"/>
          <w:b/>
          <w:color w:val="6D6F72"/>
          <w:sz w:val="22"/>
          <w:szCs w:val="22"/>
        </w:rPr>
        <w:t xml:space="preserve"> </w:t>
      </w:r>
      <w:r w:rsidR="003F3852" w:rsidRPr="00552B78">
        <w:rPr>
          <w:rFonts w:cs="Arial"/>
          <w:b/>
          <w:color w:val="6D6F72"/>
          <w:sz w:val="22"/>
          <w:szCs w:val="22"/>
        </w:rPr>
        <w:t>e:</w:t>
      </w:r>
      <w:r w:rsidR="003F3852" w:rsidRPr="005E00F8">
        <w:rPr>
          <w:rFonts w:cs="Arial"/>
          <w:b/>
          <w:lang w:val="en-US"/>
        </w:rPr>
        <w:t xml:space="preserve"> </w:t>
      </w:r>
      <w:hyperlink r:id="rId10" w:history="1">
        <w:r w:rsidR="003F0BD3" w:rsidRPr="00A149D4">
          <w:rPr>
            <w:rStyle w:val="Hyperlink"/>
            <w:sz w:val="22"/>
            <w:szCs w:val="22"/>
          </w:rPr>
          <w:t>k</w:t>
        </w:r>
        <w:r w:rsidR="003F0BD3" w:rsidRPr="00A149D4">
          <w:rPr>
            <w:rStyle w:val="Hyperlink"/>
            <w:rFonts w:cs="Arial"/>
            <w:sz w:val="22"/>
            <w:szCs w:val="22"/>
            <w:lang w:val="en-US"/>
          </w:rPr>
          <w:t>oshc@primaryoshcare.com.au</w:t>
        </w:r>
      </w:hyperlink>
      <w:r w:rsidR="00661613" w:rsidRPr="005E00F8">
        <w:rPr>
          <w:rFonts w:cs="Arial"/>
          <w:b/>
          <w:lang w:val="en-US"/>
        </w:rPr>
        <w:t xml:space="preserve"> </w:t>
      </w:r>
      <w:r w:rsidR="00287A57" w:rsidRPr="00552B78">
        <w:rPr>
          <w:rFonts w:cs="Arial"/>
          <w:b/>
          <w:color w:val="6D6F72"/>
          <w:sz w:val="22"/>
          <w:szCs w:val="22"/>
        </w:rPr>
        <w:t>ph:</w:t>
      </w:r>
      <w:r w:rsidR="00552B78" w:rsidRPr="00552B78">
        <w:rPr>
          <w:rFonts w:cs="Arial"/>
          <w:b/>
          <w:color w:val="6D6F72"/>
          <w:sz w:val="22"/>
          <w:szCs w:val="22"/>
        </w:rPr>
        <w:t>0484 546 474</w:t>
      </w:r>
    </w:p>
    <w:p w14:paraId="05E66BF2" w14:textId="77777777" w:rsidR="0007223B" w:rsidRPr="007A748C" w:rsidRDefault="0007223B" w:rsidP="007A748C">
      <w:pPr>
        <w:jc w:val="center"/>
        <w:rPr>
          <w:rFonts w:cs="Arial"/>
          <w:b/>
          <w:sz w:val="22"/>
          <w:szCs w:val="22"/>
          <w:lang w:val="en-US"/>
        </w:rPr>
      </w:pPr>
    </w:p>
    <w:p w14:paraId="6A874231" w14:textId="5975F3B2" w:rsidR="007A748C" w:rsidRPr="0007223B" w:rsidRDefault="007A748C" w:rsidP="007A748C">
      <w:pPr>
        <w:ind w:left="0"/>
        <w:rPr>
          <w:rFonts w:cs="Arial"/>
          <w:sz w:val="20"/>
          <w:szCs w:val="20"/>
        </w:rPr>
      </w:pPr>
      <w:r w:rsidRPr="0007223B">
        <w:rPr>
          <w:rFonts w:cs="Arial"/>
          <w:sz w:val="20"/>
          <w:szCs w:val="20"/>
        </w:rPr>
        <w:t xml:space="preserve">Dear Parents and Carers, </w:t>
      </w:r>
      <w:r w:rsidRPr="0007223B">
        <w:rPr>
          <w:rFonts w:cs="Arial"/>
          <w:sz w:val="20"/>
          <w:szCs w:val="20"/>
        </w:rPr>
        <w:tab/>
      </w:r>
      <w:r w:rsidRPr="0007223B">
        <w:rPr>
          <w:rFonts w:cs="Arial"/>
          <w:sz w:val="20"/>
          <w:szCs w:val="20"/>
        </w:rPr>
        <w:tab/>
      </w:r>
      <w:r w:rsidRPr="0007223B">
        <w:rPr>
          <w:rFonts w:cs="Arial"/>
          <w:sz w:val="20"/>
          <w:szCs w:val="20"/>
        </w:rPr>
        <w:tab/>
        <w:t xml:space="preserve">                                     </w:t>
      </w:r>
      <w:r w:rsidRPr="0007223B">
        <w:rPr>
          <w:rFonts w:cs="Arial"/>
          <w:sz w:val="20"/>
          <w:szCs w:val="20"/>
        </w:rPr>
        <w:tab/>
      </w:r>
      <w:r w:rsidR="0007223B" w:rsidRPr="0007223B">
        <w:rPr>
          <w:rFonts w:cs="Arial"/>
          <w:sz w:val="20"/>
          <w:szCs w:val="20"/>
        </w:rPr>
        <w:t xml:space="preserve">            </w:t>
      </w:r>
      <w:r w:rsidRPr="0007223B">
        <w:rPr>
          <w:rFonts w:cs="Arial"/>
          <w:sz w:val="20"/>
          <w:szCs w:val="20"/>
        </w:rPr>
        <w:t xml:space="preserve">  </w:t>
      </w:r>
      <w:r w:rsidR="0007223B">
        <w:rPr>
          <w:rFonts w:cs="Arial"/>
          <w:sz w:val="20"/>
          <w:szCs w:val="20"/>
        </w:rPr>
        <w:t xml:space="preserve">                   </w:t>
      </w:r>
      <w:r w:rsidRPr="0007223B">
        <w:rPr>
          <w:rFonts w:cs="Arial"/>
          <w:sz w:val="20"/>
          <w:szCs w:val="20"/>
        </w:rPr>
        <w:t xml:space="preserve"> </w:t>
      </w:r>
      <w:r w:rsidR="00B307C1">
        <w:rPr>
          <w:rFonts w:cs="Arial"/>
          <w:sz w:val="20"/>
          <w:szCs w:val="20"/>
        </w:rPr>
        <w:t xml:space="preserve">    </w:t>
      </w:r>
      <w:r w:rsidR="0036714E">
        <w:rPr>
          <w:rFonts w:cs="Arial"/>
          <w:sz w:val="20"/>
          <w:szCs w:val="20"/>
        </w:rPr>
        <w:t>12</w:t>
      </w:r>
      <w:r w:rsidR="003F0BD3" w:rsidRPr="003F0BD3">
        <w:rPr>
          <w:rFonts w:cs="Arial"/>
          <w:sz w:val="20"/>
          <w:szCs w:val="20"/>
          <w:vertAlign w:val="superscript"/>
        </w:rPr>
        <w:t>th</w:t>
      </w:r>
      <w:r w:rsidR="003F0BD3">
        <w:rPr>
          <w:rFonts w:cs="Arial"/>
          <w:sz w:val="20"/>
          <w:szCs w:val="20"/>
        </w:rPr>
        <w:t xml:space="preserve"> December</w:t>
      </w:r>
      <w:r w:rsidRPr="0007223B">
        <w:rPr>
          <w:rFonts w:cs="Arial"/>
          <w:sz w:val="20"/>
          <w:szCs w:val="20"/>
        </w:rPr>
        <w:t xml:space="preserve"> 2017</w:t>
      </w:r>
    </w:p>
    <w:p w14:paraId="6203359A" w14:textId="7CFF3574" w:rsidR="007A748C" w:rsidRPr="0007223B" w:rsidRDefault="007A748C" w:rsidP="007A748C">
      <w:pPr>
        <w:ind w:left="0"/>
        <w:rPr>
          <w:rFonts w:cs="Arial"/>
          <w:sz w:val="20"/>
          <w:szCs w:val="20"/>
        </w:rPr>
      </w:pPr>
      <w:r w:rsidRPr="0007223B">
        <w:rPr>
          <w:rFonts w:cs="Arial"/>
          <w:sz w:val="20"/>
          <w:szCs w:val="20"/>
        </w:rPr>
        <w:t xml:space="preserve">We are delighted to introduce ourselves to the </w:t>
      </w:r>
      <w:r w:rsidR="003F0BD3">
        <w:rPr>
          <w:rFonts w:cs="Arial"/>
          <w:sz w:val="20"/>
          <w:szCs w:val="20"/>
        </w:rPr>
        <w:t>Kingsgrove PS commun</w:t>
      </w:r>
      <w:r w:rsidRPr="0007223B">
        <w:rPr>
          <w:rFonts w:cs="Arial"/>
          <w:sz w:val="20"/>
          <w:szCs w:val="20"/>
        </w:rPr>
        <w:t xml:space="preserve">ity. Primary OSHCare will be operating the OSHC service here from </w:t>
      </w:r>
      <w:r w:rsidR="003F0BD3">
        <w:rPr>
          <w:rFonts w:cs="Arial"/>
          <w:sz w:val="20"/>
          <w:szCs w:val="20"/>
        </w:rPr>
        <w:t>2</w:t>
      </w:r>
      <w:r w:rsidR="00B307C1">
        <w:rPr>
          <w:rFonts w:cs="Arial"/>
          <w:sz w:val="20"/>
          <w:szCs w:val="20"/>
        </w:rPr>
        <w:t>9</w:t>
      </w:r>
      <w:r w:rsidR="00B307C1" w:rsidRPr="00B307C1">
        <w:rPr>
          <w:rFonts w:cs="Arial"/>
          <w:sz w:val="20"/>
          <w:szCs w:val="20"/>
          <w:vertAlign w:val="superscript"/>
        </w:rPr>
        <w:t>th</w:t>
      </w:r>
      <w:r w:rsidR="00B307C1">
        <w:rPr>
          <w:rFonts w:cs="Arial"/>
          <w:sz w:val="20"/>
          <w:szCs w:val="20"/>
        </w:rPr>
        <w:t xml:space="preserve"> </w:t>
      </w:r>
      <w:r w:rsidR="003F0BD3">
        <w:rPr>
          <w:rFonts w:cs="Arial"/>
          <w:sz w:val="20"/>
          <w:szCs w:val="20"/>
        </w:rPr>
        <w:t xml:space="preserve">January </w:t>
      </w:r>
      <w:r w:rsidR="00B307C1">
        <w:rPr>
          <w:rFonts w:cs="Arial"/>
          <w:sz w:val="20"/>
          <w:szCs w:val="20"/>
        </w:rPr>
        <w:t>201</w:t>
      </w:r>
      <w:r w:rsidR="003F0BD3">
        <w:rPr>
          <w:rFonts w:cs="Arial"/>
          <w:sz w:val="20"/>
          <w:szCs w:val="20"/>
        </w:rPr>
        <w:t>8</w:t>
      </w:r>
      <w:r w:rsidRPr="0007223B">
        <w:rPr>
          <w:rFonts w:cs="Arial"/>
          <w:sz w:val="20"/>
          <w:szCs w:val="20"/>
        </w:rPr>
        <w:t xml:space="preserve">.  </w:t>
      </w:r>
    </w:p>
    <w:p w14:paraId="302C530D" w14:textId="6F946C02" w:rsidR="007A748C" w:rsidRPr="0007223B" w:rsidRDefault="007A748C" w:rsidP="007A748C">
      <w:pPr>
        <w:ind w:left="0"/>
        <w:rPr>
          <w:rFonts w:cs="Arial"/>
          <w:sz w:val="20"/>
          <w:szCs w:val="20"/>
        </w:rPr>
      </w:pPr>
      <w:r w:rsidRPr="0007223B">
        <w:rPr>
          <w:rFonts w:cs="Arial"/>
          <w:sz w:val="20"/>
          <w:szCs w:val="20"/>
        </w:rPr>
        <w:t xml:space="preserve">Primary OSHCare is a Sydney based organisation who work exclusively in Out of School Hours Care provision and have been operating services at </w:t>
      </w:r>
      <w:r w:rsidR="00B655B8">
        <w:rPr>
          <w:rFonts w:cs="Arial"/>
          <w:sz w:val="20"/>
          <w:szCs w:val="20"/>
        </w:rPr>
        <w:t xml:space="preserve">nearby </w:t>
      </w:r>
      <w:r w:rsidR="003F0BD3">
        <w:rPr>
          <w:rFonts w:cs="Arial"/>
          <w:sz w:val="20"/>
          <w:szCs w:val="20"/>
        </w:rPr>
        <w:t>Campsie,</w:t>
      </w:r>
      <w:r w:rsidR="00B655B8">
        <w:rPr>
          <w:rFonts w:cs="Arial"/>
          <w:sz w:val="20"/>
          <w:szCs w:val="20"/>
        </w:rPr>
        <w:t xml:space="preserve"> </w:t>
      </w:r>
      <w:r w:rsidR="0036714E">
        <w:rPr>
          <w:rFonts w:cs="Arial"/>
          <w:sz w:val="20"/>
          <w:szCs w:val="20"/>
        </w:rPr>
        <w:t>Canterbury, and</w:t>
      </w:r>
      <w:r w:rsidR="003F0BD3">
        <w:rPr>
          <w:rFonts w:cs="Arial"/>
          <w:sz w:val="20"/>
          <w:szCs w:val="20"/>
        </w:rPr>
        <w:t xml:space="preserve"> Croydon Park over many </w:t>
      </w:r>
      <w:r w:rsidR="0036714E">
        <w:rPr>
          <w:rFonts w:cs="Arial"/>
          <w:sz w:val="20"/>
          <w:szCs w:val="20"/>
        </w:rPr>
        <w:t>years.</w:t>
      </w:r>
      <w:r w:rsidR="000374EE">
        <w:rPr>
          <w:rFonts w:cs="Arial"/>
          <w:sz w:val="20"/>
          <w:szCs w:val="20"/>
        </w:rPr>
        <w:t xml:space="preserve"> </w:t>
      </w:r>
    </w:p>
    <w:p w14:paraId="2F7AE819" w14:textId="769BF170" w:rsidR="007A748C" w:rsidRPr="0007223B" w:rsidRDefault="007A748C" w:rsidP="007A748C">
      <w:pPr>
        <w:ind w:left="0"/>
        <w:rPr>
          <w:rFonts w:cs="Arial"/>
          <w:sz w:val="20"/>
          <w:szCs w:val="20"/>
        </w:rPr>
      </w:pPr>
      <w:r w:rsidRPr="0007223B">
        <w:rPr>
          <w:rFonts w:cs="Arial"/>
          <w:sz w:val="20"/>
          <w:szCs w:val="20"/>
        </w:rPr>
        <w:t xml:space="preserve">Our OSHC </w:t>
      </w:r>
      <w:r w:rsidR="0036714E">
        <w:rPr>
          <w:rFonts w:cs="Arial"/>
          <w:sz w:val="20"/>
          <w:szCs w:val="20"/>
        </w:rPr>
        <w:t>C</w:t>
      </w:r>
      <w:r w:rsidRPr="0007223B">
        <w:rPr>
          <w:rFonts w:cs="Arial"/>
          <w:sz w:val="20"/>
          <w:szCs w:val="20"/>
        </w:rPr>
        <w:t xml:space="preserve">entres </w:t>
      </w:r>
      <w:r w:rsidR="000374EE">
        <w:rPr>
          <w:rFonts w:cs="Arial"/>
          <w:sz w:val="20"/>
          <w:szCs w:val="20"/>
        </w:rPr>
        <w:t xml:space="preserve">operate to the highest standard of care </w:t>
      </w:r>
      <w:r w:rsidR="00B655B8">
        <w:rPr>
          <w:rFonts w:cs="Arial"/>
          <w:sz w:val="20"/>
          <w:szCs w:val="20"/>
        </w:rPr>
        <w:t>with many receiving an</w:t>
      </w:r>
      <w:r w:rsidR="005E00F8">
        <w:rPr>
          <w:rFonts w:cs="Arial"/>
          <w:sz w:val="20"/>
          <w:szCs w:val="20"/>
        </w:rPr>
        <w:t xml:space="preserve"> </w:t>
      </w:r>
      <w:r w:rsidR="00B655B8">
        <w:rPr>
          <w:rFonts w:cs="Arial"/>
          <w:sz w:val="20"/>
          <w:szCs w:val="20"/>
        </w:rPr>
        <w:t>Exceeding</w:t>
      </w:r>
      <w:r w:rsidRPr="0007223B">
        <w:rPr>
          <w:rFonts w:cs="Arial"/>
          <w:sz w:val="20"/>
          <w:szCs w:val="20"/>
        </w:rPr>
        <w:t xml:space="preserve"> </w:t>
      </w:r>
      <w:r w:rsidR="00B655B8">
        <w:rPr>
          <w:rFonts w:cs="Arial"/>
          <w:sz w:val="20"/>
          <w:szCs w:val="20"/>
        </w:rPr>
        <w:t xml:space="preserve">rating </w:t>
      </w:r>
      <w:r w:rsidRPr="0007223B">
        <w:rPr>
          <w:rFonts w:cs="Arial"/>
          <w:sz w:val="20"/>
          <w:szCs w:val="20"/>
        </w:rPr>
        <w:t xml:space="preserve">through the Assessments and Ratings </w:t>
      </w:r>
      <w:r w:rsidR="005E00F8">
        <w:rPr>
          <w:rFonts w:cs="Arial"/>
          <w:sz w:val="20"/>
          <w:szCs w:val="20"/>
        </w:rPr>
        <w:t>process</w:t>
      </w:r>
      <w:r w:rsidRPr="0007223B">
        <w:rPr>
          <w:rFonts w:cs="Arial"/>
          <w:sz w:val="20"/>
          <w:szCs w:val="20"/>
        </w:rPr>
        <w:t xml:space="preserve"> under</w:t>
      </w:r>
      <w:r w:rsidR="005E00F8">
        <w:rPr>
          <w:rFonts w:cs="Arial"/>
          <w:sz w:val="20"/>
          <w:szCs w:val="20"/>
        </w:rPr>
        <w:t xml:space="preserve"> the</w:t>
      </w:r>
      <w:r w:rsidRPr="0007223B">
        <w:rPr>
          <w:rFonts w:cs="Arial"/>
          <w:sz w:val="20"/>
          <w:szCs w:val="20"/>
        </w:rPr>
        <w:t xml:space="preserve"> National Standards</w:t>
      </w:r>
      <w:r w:rsidR="000374EE">
        <w:rPr>
          <w:rFonts w:cs="Arial"/>
          <w:sz w:val="20"/>
          <w:szCs w:val="20"/>
        </w:rPr>
        <w:t>. W</w:t>
      </w:r>
      <w:r w:rsidRPr="0007223B">
        <w:rPr>
          <w:rFonts w:cs="Arial"/>
          <w:sz w:val="20"/>
          <w:szCs w:val="20"/>
        </w:rPr>
        <w:t xml:space="preserve">e enjoy a solid reputation as a high quality, safe, professional and child centred Provider.  Please see our website </w:t>
      </w:r>
      <w:hyperlink r:id="rId11" w:history="1">
        <w:r w:rsidRPr="0007223B">
          <w:rPr>
            <w:rStyle w:val="Hyperlink"/>
            <w:rFonts w:cs="Arial"/>
            <w:sz w:val="20"/>
            <w:szCs w:val="20"/>
          </w:rPr>
          <w:t>www.primaryoshcare.com.au</w:t>
        </w:r>
      </w:hyperlink>
      <w:r w:rsidRPr="0007223B">
        <w:rPr>
          <w:rStyle w:val="Hyperlink"/>
          <w:rFonts w:cs="Arial"/>
          <w:sz w:val="20"/>
          <w:szCs w:val="20"/>
        </w:rPr>
        <w:t xml:space="preserve"> </w:t>
      </w:r>
      <w:r w:rsidRPr="0007223B">
        <w:rPr>
          <w:rFonts w:cs="Arial"/>
          <w:sz w:val="20"/>
          <w:szCs w:val="20"/>
        </w:rPr>
        <w:t xml:space="preserve">for more information about these results and Primary OSHCare in general. </w:t>
      </w:r>
    </w:p>
    <w:p w14:paraId="1926E0C6" w14:textId="4EE2A587" w:rsidR="007A748C" w:rsidRPr="0007223B" w:rsidRDefault="008244BE" w:rsidP="007A748C">
      <w:pPr>
        <w:ind w:left="0"/>
        <w:rPr>
          <w:rFonts w:cs="Arial"/>
          <w:sz w:val="20"/>
          <w:szCs w:val="20"/>
        </w:rPr>
      </w:pPr>
      <w:bookmarkStart w:id="0" w:name="_Hlk500749088"/>
      <w:r w:rsidRPr="008244BE">
        <w:rPr>
          <w:rFonts w:cs="Arial"/>
          <w:sz w:val="20"/>
          <w:szCs w:val="20"/>
        </w:rPr>
        <w:t>On our website you can find</w:t>
      </w:r>
      <w:r w:rsidR="007A748C" w:rsidRPr="0007223B">
        <w:rPr>
          <w:rFonts w:cs="Arial"/>
          <w:sz w:val="20"/>
          <w:szCs w:val="20"/>
        </w:rPr>
        <w:t xml:space="preserve"> </w:t>
      </w:r>
      <w:r>
        <w:rPr>
          <w:rFonts w:cs="Arial"/>
          <w:sz w:val="20"/>
          <w:szCs w:val="20"/>
        </w:rPr>
        <w:t>a</w:t>
      </w:r>
      <w:r w:rsidR="007A748C" w:rsidRPr="0007223B">
        <w:rPr>
          <w:rFonts w:cs="Arial"/>
          <w:sz w:val="20"/>
          <w:szCs w:val="20"/>
        </w:rPr>
        <w:t xml:space="preserve"> page </w:t>
      </w:r>
      <w:r w:rsidR="008C4B88">
        <w:rPr>
          <w:rFonts w:cs="Arial"/>
          <w:sz w:val="20"/>
          <w:szCs w:val="20"/>
        </w:rPr>
        <w:t xml:space="preserve">dedicated to </w:t>
      </w:r>
      <w:r w:rsidR="003F0BD3">
        <w:rPr>
          <w:rFonts w:cs="Arial"/>
          <w:sz w:val="20"/>
          <w:szCs w:val="20"/>
        </w:rPr>
        <w:t>Kingsgrove</w:t>
      </w:r>
      <w:r w:rsidR="008C4B88">
        <w:rPr>
          <w:rFonts w:cs="Arial"/>
          <w:sz w:val="20"/>
          <w:szCs w:val="20"/>
        </w:rPr>
        <w:t xml:space="preserve"> OSHC</w:t>
      </w:r>
      <w:r w:rsidR="007A748C" w:rsidRPr="0007223B">
        <w:rPr>
          <w:rFonts w:cs="Arial"/>
          <w:sz w:val="20"/>
          <w:szCs w:val="20"/>
        </w:rPr>
        <w:t xml:space="preserve"> Centre</w:t>
      </w:r>
      <w:r w:rsidR="000374EE">
        <w:rPr>
          <w:rFonts w:cs="Arial"/>
          <w:sz w:val="20"/>
          <w:szCs w:val="20"/>
        </w:rPr>
        <w:t xml:space="preserve"> with links to enrolment and bookings pages</w:t>
      </w:r>
      <w:r w:rsidR="007A748C" w:rsidRPr="0007223B">
        <w:rPr>
          <w:rFonts w:cs="Arial"/>
          <w:sz w:val="20"/>
          <w:szCs w:val="20"/>
        </w:rPr>
        <w:t xml:space="preserve">. Primary OSHCare subscribes to an online booking and waitlist management program called QK Enrol which you can access through </w:t>
      </w:r>
      <w:r w:rsidR="000374EE">
        <w:rPr>
          <w:rFonts w:cs="Arial"/>
          <w:sz w:val="20"/>
          <w:szCs w:val="20"/>
        </w:rPr>
        <w:t>this page</w:t>
      </w:r>
      <w:r w:rsidR="008662FD" w:rsidRPr="0007223B">
        <w:rPr>
          <w:rFonts w:cs="Arial"/>
          <w:sz w:val="20"/>
          <w:szCs w:val="20"/>
        </w:rPr>
        <w:t>.</w:t>
      </w:r>
      <w:r w:rsidR="007A748C" w:rsidRPr="0007223B">
        <w:rPr>
          <w:rFonts w:cs="Arial"/>
          <w:sz w:val="20"/>
          <w:szCs w:val="20"/>
        </w:rPr>
        <w:t xml:space="preserve"> </w:t>
      </w:r>
      <w:r w:rsidR="000374EE">
        <w:rPr>
          <w:rFonts w:cs="Arial"/>
          <w:sz w:val="20"/>
          <w:szCs w:val="20"/>
        </w:rPr>
        <w:t>“</w:t>
      </w:r>
      <w:r w:rsidR="007A748C" w:rsidRPr="0007223B">
        <w:rPr>
          <w:rFonts w:cs="Arial"/>
          <w:sz w:val="20"/>
          <w:szCs w:val="20"/>
        </w:rPr>
        <w:t>Enrol</w:t>
      </w:r>
      <w:r w:rsidR="000374EE">
        <w:rPr>
          <w:rFonts w:cs="Arial"/>
          <w:sz w:val="20"/>
          <w:szCs w:val="20"/>
        </w:rPr>
        <w:t>”</w:t>
      </w:r>
      <w:r w:rsidR="007A748C" w:rsidRPr="0007223B">
        <w:rPr>
          <w:rFonts w:cs="Arial"/>
          <w:sz w:val="20"/>
          <w:szCs w:val="20"/>
        </w:rPr>
        <w:t xml:space="preserve"> will give you access to make bookings and complete an online enrolment form for your child within a parent portal called My Family Lounge.</w:t>
      </w:r>
      <w:r>
        <w:rPr>
          <w:rFonts w:cs="Arial"/>
          <w:sz w:val="20"/>
          <w:szCs w:val="20"/>
        </w:rPr>
        <w:t xml:space="preserve"> (If you have previously used this system please </w:t>
      </w:r>
      <w:r>
        <w:rPr>
          <w:sz w:val="20"/>
          <w:szCs w:val="20"/>
        </w:rPr>
        <w:t xml:space="preserve">don’t access it with your existing details but through the Primary OSHCare website to ensure alignment with our service). </w:t>
      </w:r>
      <w:r w:rsidR="007A748C" w:rsidRPr="0007223B">
        <w:rPr>
          <w:rFonts w:cs="Arial"/>
          <w:b/>
          <w:sz w:val="20"/>
          <w:szCs w:val="20"/>
        </w:rPr>
        <w:t>As a new Provider at the Centre we must request that you complete a booking through this system for each child who attends the service</w:t>
      </w:r>
      <w:r w:rsidR="007A748C" w:rsidRPr="0007223B">
        <w:rPr>
          <w:rFonts w:cs="Arial"/>
          <w:sz w:val="20"/>
          <w:szCs w:val="20"/>
        </w:rPr>
        <w:t xml:space="preserve">. We will also require any other relevant health records, allergy and asthma information, health plans etc. These can be uploaded through the portal. </w:t>
      </w:r>
    </w:p>
    <w:bookmarkEnd w:id="0"/>
    <w:p w14:paraId="5BE8C150" w14:textId="630DCC6B" w:rsidR="0007223B" w:rsidRPr="00961A36" w:rsidRDefault="0007223B" w:rsidP="0007223B">
      <w:pPr>
        <w:ind w:left="0"/>
        <w:rPr>
          <w:rFonts w:cs="Arial"/>
          <w:sz w:val="20"/>
          <w:szCs w:val="20"/>
        </w:rPr>
      </w:pPr>
      <w:r w:rsidRPr="00B307C1">
        <w:rPr>
          <w:rFonts w:cs="Arial"/>
          <w:sz w:val="20"/>
          <w:szCs w:val="20"/>
        </w:rPr>
        <w:t>Attached to this info</w:t>
      </w:r>
      <w:r w:rsidR="005E00F8" w:rsidRPr="00B307C1">
        <w:rPr>
          <w:rFonts w:cs="Arial"/>
          <w:sz w:val="20"/>
          <w:szCs w:val="20"/>
        </w:rPr>
        <w:t xml:space="preserve">rmation is a </w:t>
      </w:r>
      <w:r w:rsidR="00B307C1">
        <w:rPr>
          <w:rFonts w:cs="Arial"/>
          <w:sz w:val="20"/>
          <w:szCs w:val="20"/>
        </w:rPr>
        <w:t>Fees Schedule</w:t>
      </w:r>
      <w:r w:rsidR="0058221F">
        <w:rPr>
          <w:rFonts w:cs="Arial"/>
          <w:sz w:val="20"/>
          <w:szCs w:val="20"/>
        </w:rPr>
        <w:t xml:space="preserve"> effective from Term </w:t>
      </w:r>
      <w:r w:rsidR="003F0BD3">
        <w:rPr>
          <w:rFonts w:cs="Arial"/>
          <w:sz w:val="20"/>
          <w:szCs w:val="20"/>
        </w:rPr>
        <w:t>1</w:t>
      </w:r>
      <w:r w:rsidR="0058221F">
        <w:rPr>
          <w:rFonts w:cs="Arial"/>
          <w:sz w:val="20"/>
          <w:szCs w:val="20"/>
        </w:rPr>
        <w:t xml:space="preserve"> 20</w:t>
      </w:r>
      <w:r w:rsidR="003F0BD3">
        <w:rPr>
          <w:rFonts w:cs="Arial"/>
          <w:sz w:val="20"/>
          <w:szCs w:val="20"/>
        </w:rPr>
        <w:t>18.</w:t>
      </w:r>
      <w:r w:rsidR="00B307C1">
        <w:rPr>
          <w:rFonts w:cs="Arial"/>
          <w:sz w:val="20"/>
          <w:szCs w:val="20"/>
        </w:rPr>
        <w:t xml:space="preserve"> </w:t>
      </w:r>
      <w:r w:rsidR="00B35EEB">
        <w:rPr>
          <w:rFonts w:cs="Arial"/>
          <w:sz w:val="20"/>
          <w:szCs w:val="20"/>
        </w:rPr>
        <w:t>Also,</w:t>
      </w:r>
      <w:r w:rsidR="008244BE">
        <w:rPr>
          <w:rFonts w:cs="Arial"/>
          <w:sz w:val="20"/>
          <w:szCs w:val="20"/>
        </w:rPr>
        <w:t xml:space="preserve"> an </w:t>
      </w:r>
      <w:r w:rsidR="00B35EEB">
        <w:rPr>
          <w:rFonts w:cs="Arial"/>
          <w:sz w:val="20"/>
          <w:szCs w:val="20"/>
        </w:rPr>
        <w:t>EziDebit</w:t>
      </w:r>
      <w:r w:rsidR="008244BE">
        <w:rPr>
          <w:rFonts w:cs="Arial"/>
          <w:sz w:val="20"/>
          <w:szCs w:val="20"/>
        </w:rPr>
        <w:t xml:space="preserve"> form to </w:t>
      </w:r>
      <w:r w:rsidR="00B35EEB">
        <w:rPr>
          <w:rFonts w:cs="Arial"/>
          <w:sz w:val="20"/>
          <w:szCs w:val="20"/>
        </w:rPr>
        <w:t>authorise</w:t>
      </w:r>
      <w:r w:rsidR="008244BE">
        <w:rPr>
          <w:rFonts w:cs="Arial"/>
          <w:sz w:val="20"/>
          <w:szCs w:val="20"/>
        </w:rPr>
        <w:t xml:space="preserve"> fee payments. </w:t>
      </w:r>
      <w:r w:rsidR="00B307C1">
        <w:rPr>
          <w:rFonts w:cs="Arial"/>
          <w:sz w:val="20"/>
          <w:szCs w:val="20"/>
        </w:rPr>
        <w:t>More detailed in</w:t>
      </w:r>
      <w:r w:rsidR="00B307C1" w:rsidRPr="00B307C1">
        <w:rPr>
          <w:rFonts w:cs="Arial"/>
          <w:sz w:val="20"/>
          <w:szCs w:val="20"/>
        </w:rPr>
        <w:t>f</w:t>
      </w:r>
      <w:r w:rsidR="00B307C1">
        <w:rPr>
          <w:rFonts w:cs="Arial"/>
          <w:sz w:val="20"/>
          <w:szCs w:val="20"/>
        </w:rPr>
        <w:t>orm</w:t>
      </w:r>
      <w:r w:rsidR="00B307C1" w:rsidRPr="00B307C1">
        <w:rPr>
          <w:rFonts w:cs="Arial"/>
          <w:sz w:val="20"/>
          <w:szCs w:val="20"/>
        </w:rPr>
        <w:t xml:space="preserve">ation </w:t>
      </w:r>
      <w:r w:rsidR="00E8480D">
        <w:rPr>
          <w:rFonts w:cs="Arial"/>
          <w:sz w:val="20"/>
          <w:szCs w:val="20"/>
        </w:rPr>
        <w:t xml:space="preserve">about our programs and service </w:t>
      </w:r>
      <w:r w:rsidR="00B307C1">
        <w:rPr>
          <w:rFonts w:cs="Arial"/>
          <w:sz w:val="20"/>
          <w:szCs w:val="20"/>
        </w:rPr>
        <w:t xml:space="preserve">will be sent to you </w:t>
      </w:r>
      <w:r w:rsidR="00B655B8">
        <w:rPr>
          <w:rFonts w:cs="Arial"/>
          <w:sz w:val="20"/>
          <w:szCs w:val="20"/>
        </w:rPr>
        <w:t>once we commence operations.</w:t>
      </w:r>
      <w:r w:rsidR="00B307C1" w:rsidRPr="00B307C1">
        <w:rPr>
          <w:rFonts w:cs="Arial"/>
          <w:sz w:val="20"/>
          <w:szCs w:val="20"/>
        </w:rPr>
        <w:t xml:space="preserve"> </w:t>
      </w:r>
      <w:r w:rsidR="00B307C1" w:rsidRPr="0007223B">
        <w:rPr>
          <w:rFonts w:cs="Arial"/>
          <w:sz w:val="20"/>
          <w:szCs w:val="20"/>
        </w:rPr>
        <w:t xml:space="preserve"> </w:t>
      </w:r>
    </w:p>
    <w:p w14:paraId="0389CFAB" w14:textId="2C3E8434" w:rsidR="007A748C" w:rsidRPr="0007223B" w:rsidRDefault="007A748C" w:rsidP="0007223B">
      <w:pPr>
        <w:ind w:left="0"/>
        <w:rPr>
          <w:rFonts w:cs="Arial"/>
          <w:sz w:val="20"/>
          <w:szCs w:val="20"/>
        </w:rPr>
      </w:pPr>
      <w:r w:rsidRPr="00961A36">
        <w:rPr>
          <w:rFonts w:cs="Arial"/>
          <w:sz w:val="20"/>
          <w:szCs w:val="20"/>
        </w:rPr>
        <w:t xml:space="preserve">In </w:t>
      </w:r>
      <w:r w:rsidR="00EE068D" w:rsidRPr="00961A36">
        <w:rPr>
          <w:rFonts w:cs="Arial"/>
          <w:sz w:val="20"/>
          <w:szCs w:val="20"/>
        </w:rPr>
        <w:t>consultation</w:t>
      </w:r>
      <w:r w:rsidRPr="00961A36">
        <w:rPr>
          <w:rFonts w:cs="Arial"/>
          <w:sz w:val="20"/>
          <w:szCs w:val="20"/>
        </w:rPr>
        <w:t xml:space="preserve"> with Principal </w:t>
      </w:r>
      <w:r w:rsidR="003F0BD3">
        <w:rPr>
          <w:rFonts w:cs="Arial"/>
          <w:sz w:val="20"/>
          <w:szCs w:val="20"/>
        </w:rPr>
        <w:t>Beverley d’Astoli</w:t>
      </w:r>
      <w:r w:rsidRPr="00961A36">
        <w:rPr>
          <w:rFonts w:cs="Arial"/>
          <w:sz w:val="20"/>
          <w:szCs w:val="20"/>
        </w:rPr>
        <w:t>, we</w:t>
      </w:r>
      <w:r w:rsidRPr="0007223B">
        <w:rPr>
          <w:rFonts w:cs="Arial"/>
          <w:sz w:val="20"/>
          <w:szCs w:val="20"/>
        </w:rPr>
        <w:t xml:space="preserve"> </w:t>
      </w:r>
      <w:r w:rsidR="003F0BD3">
        <w:rPr>
          <w:rFonts w:cs="Arial"/>
          <w:sz w:val="20"/>
          <w:szCs w:val="20"/>
        </w:rPr>
        <w:t xml:space="preserve">will attend a P&amp;C meeting early in term 1. We </w:t>
      </w:r>
      <w:r w:rsidR="008244BE">
        <w:rPr>
          <w:rFonts w:cs="Arial"/>
          <w:sz w:val="20"/>
          <w:szCs w:val="20"/>
        </w:rPr>
        <w:t>will</w:t>
      </w:r>
      <w:r w:rsidR="003F0BD3">
        <w:rPr>
          <w:rFonts w:cs="Arial"/>
          <w:sz w:val="20"/>
          <w:szCs w:val="20"/>
        </w:rPr>
        <w:t xml:space="preserve"> be </w:t>
      </w:r>
      <w:r w:rsidR="00552B78">
        <w:rPr>
          <w:rFonts w:cs="Arial"/>
          <w:sz w:val="20"/>
          <w:szCs w:val="20"/>
        </w:rPr>
        <w:t>available</w:t>
      </w:r>
      <w:r w:rsidR="003F0BD3">
        <w:rPr>
          <w:rFonts w:cs="Arial"/>
          <w:sz w:val="20"/>
          <w:szCs w:val="20"/>
        </w:rPr>
        <w:t xml:space="preserve"> on January 29</w:t>
      </w:r>
      <w:r w:rsidR="003F0BD3" w:rsidRPr="003F0BD3">
        <w:rPr>
          <w:rFonts w:cs="Arial"/>
          <w:sz w:val="20"/>
          <w:szCs w:val="20"/>
          <w:vertAlign w:val="superscript"/>
        </w:rPr>
        <w:t>th</w:t>
      </w:r>
      <w:r w:rsidR="003F0BD3">
        <w:rPr>
          <w:rFonts w:cs="Arial"/>
          <w:sz w:val="20"/>
          <w:szCs w:val="20"/>
        </w:rPr>
        <w:t xml:space="preserve">, a staff development day, to meet and introduce ourselves to the community whilst we complete the final set up of the Centre. </w:t>
      </w:r>
      <w:r w:rsidRPr="0007223B">
        <w:rPr>
          <w:rFonts w:cs="Arial"/>
          <w:sz w:val="20"/>
          <w:szCs w:val="20"/>
        </w:rPr>
        <w:t xml:space="preserve">We will also schedule some information sessions and introductions to our Educators </w:t>
      </w:r>
      <w:r w:rsidR="00B307C1">
        <w:rPr>
          <w:rFonts w:cs="Arial"/>
          <w:sz w:val="20"/>
          <w:szCs w:val="20"/>
        </w:rPr>
        <w:t>as well</w:t>
      </w:r>
      <w:r w:rsidR="00961A36">
        <w:rPr>
          <w:rFonts w:cs="Arial"/>
          <w:sz w:val="20"/>
          <w:szCs w:val="20"/>
        </w:rPr>
        <w:t xml:space="preserve"> as</w:t>
      </w:r>
      <w:r w:rsidR="000374EE">
        <w:rPr>
          <w:rFonts w:cs="Arial"/>
          <w:sz w:val="20"/>
          <w:szCs w:val="20"/>
        </w:rPr>
        <w:t xml:space="preserve"> </w:t>
      </w:r>
      <w:r w:rsidRPr="0007223B">
        <w:rPr>
          <w:rFonts w:cs="Arial"/>
          <w:sz w:val="20"/>
          <w:szCs w:val="20"/>
        </w:rPr>
        <w:t xml:space="preserve">a Welcome </w:t>
      </w:r>
      <w:r w:rsidR="000374EE">
        <w:rPr>
          <w:rFonts w:cs="Arial"/>
          <w:sz w:val="20"/>
          <w:szCs w:val="20"/>
        </w:rPr>
        <w:t>event</w:t>
      </w:r>
      <w:r w:rsidRPr="0007223B">
        <w:rPr>
          <w:rFonts w:cs="Arial"/>
          <w:sz w:val="20"/>
          <w:szCs w:val="20"/>
        </w:rPr>
        <w:t>, soon after commencement</w:t>
      </w:r>
      <w:r w:rsidR="003F0BD3">
        <w:rPr>
          <w:rFonts w:cs="Arial"/>
          <w:sz w:val="20"/>
          <w:szCs w:val="20"/>
        </w:rPr>
        <w:t xml:space="preserve">. </w:t>
      </w:r>
    </w:p>
    <w:p w14:paraId="73CF34A1" w14:textId="09D27EBE" w:rsidR="007A748C" w:rsidRPr="0007223B" w:rsidRDefault="007A748C" w:rsidP="007A748C">
      <w:pPr>
        <w:ind w:left="0"/>
        <w:rPr>
          <w:rFonts w:cs="Arial"/>
          <w:sz w:val="20"/>
          <w:szCs w:val="20"/>
        </w:rPr>
      </w:pPr>
      <w:r w:rsidRPr="0007223B">
        <w:rPr>
          <w:rFonts w:cs="Arial"/>
          <w:sz w:val="20"/>
          <w:szCs w:val="20"/>
        </w:rPr>
        <w:t xml:space="preserve">We are looking forward to refurbishing the OSHC space to make it a child centred, warm and secure environment which will attract and stimulate children in their before and after school care sessions.  Our program will be created based on children’s observed needs and interests and in accordance with any information you can supply to us about your child. The program will include daily activities based on creative, active, imaginative play and </w:t>
      </w:r>
      <w:r w:rsidR="008662FD" w:rsidRPr="0007223B">
        <w:rPr>
          <w:rFonts w:cs="Arial"/>
          <w:sz w:val="20"/>
          <w:szCs w:val="20"/>
        </w:rPr>
        <w:t>will also feature an increased s</w:t>
      </w:r>
      <w:r w:rsidRPr="0007223B">
        <w:rPr>
          <w:rFonts w:cs="Arial"/>
          <w:sz w:val="20"/>
          <w:szCs w:val="20"/>
        </w:rPr>
        <w:t xml:space="preserve">ports component courtesy of our FREE Health and Wellbeing program. This offers children </w:t>
      </w:r>
      <w:r w:rsidR="008662FD" w:rsidRPr="0007223B">
        <w:rPr>
          <w:rFonts w:cs="Arial"/>
          <w:sz w:val="20"/>
          <w:szCs w:val="20"/>
        </w:rPr>
        <w:t xml:space="preserve">healthy lifestyle education, </w:t>
      </w:r>
      <w:r w:rsidR="000374EE">
        <w:rPr>
          <w:rFonts w:cs="Arial"/>
          <w:sz w:val="20"/>
          <w:szCs w:val="20"/>
        </w:rPr>
        <w:t xml:space="preserve">additional </w:t>
      </w:r>
      <w:r w:rsidR="00961A36">
        <w:rPr>
          <w:rFonts w:cs="Arial"/>
          <w:sz w:val="20"/>
          <w:szCs w:val="20"/>
        </w:rPr>
        <w:t>professional coaching sessions</w:t>
      </w:r>
      <w:r w:rsidRPr="0007223B">
        <w:rPr>
          <w:rFonts w:cs="Arial"/>
          <w:sz w:val="20"/>
          <w:szCs w:val="20"/>
        </w:rPr>
        <w:t xml:space="preserve"> twice week</w:t>
      </w:r>
      <w:r w:rsidR="000374EE">
        <w:rPr>
          <w:rFonts w:cs="Arial"/>
          <w:sz w:val="20"/>
          <w:szCs w:val="20"/>
        </w:rPr>
        <w:t>ly</w:t>
      </w:r>
      <w:r w:rsidRPr="0007223B">
        <w:rPr>
          <w:rFonts w:cs="Arial"/>
          <w:sz w:val="20"/>
          <w:szCs w:val="20"/>
        </w:rPr>
        <w:t xml:space="preserve"> and encourages their participation in sports games and skills based activities each day.  </w:t>
      </w:r>
    </w:p>
    <w:p w14:paraId="6F22F9AC" w14:textId="1450C334" w:rsidR="007A748C" w:rsidRPr="0007223B" w:rsidRDefault="007A748C" w:rsidP="007A748C">
      <w:pPr>
        <w:ind w:left="0"/>
        <w:rPr>
          <w:rFonts w:cs="Arial"/>
          <w:sz w:val="20"/>
          <w:szCs w:val="20"/>
        </w:rPr>
      </w:pPr>
      <w:r w:rsidRPr="0007223B">
        <w:rPr>
          <w:rFonts w:cs="Arial"/>
          <w:sz w:val="20"/>
          <w:szCs w:val="20"/>
        </w:rPr>
        <w:t xml:space="preserve">We will employ a suitably trained </w:t>
      </w:r>
      <w:r w:rsidR="008662FD" w:rsidRPr="0007223B">
        <w:rPr>
          <w:rFonts w:cs="Arial"/>
          <w:sz w:val="20"/>
          <w:szCs w:val="20"/>
        </w:rPr>
        <w:t xml:space="preserve">and experienced </w:t>
      </w:r>
      <w:r w:rsidRPr="0007223B">
        <w:rPr>
          <w:rFonts w:cs="Arial"/>
          <w:sz w:val="20"/>
          <w:szCs w:val="20"/>
        </w:rPr>
        <w:t>Co-ordinator wh</w:t>
      </w:r>
      <w:r w:rsidR="00961A36">
        <w:rPr>
          <w:rFonts w:cs="Arial"/>
          <w:sz w:val="20"/>
          <w:szCs w:val="20"/>
        </w:rPr>
        <w:t xml:space="preserve">o will manage the service </w:t>
      </w:r>
      <w:r w:rsidR="00552B78">
        <w:rPr>
          <w:rFonts w:cs="Arial"/>
          <w:sz w:val="20"/>
          <w:szCs w:val="20"/>
        </w:rPr>
        <w:t>daily.</w:t>
      </w:r>
      <w:r w:rsidR="00552B78" w:rsidRPr="0007223B">
        <w:rPr>
          <w:rFonts w:cs="Arial"/>
          <w:sz w:val="20"/>
          <w:szCs w:val="20"/>
        </w:rPr>
        <w:t xml:space="preserve"> Please</w:t>
      </w:r>
      <w:r w:rsidRPr="0007223B">
        <w:rPr>
          <w:rFonts w:cs="Arial"/>
          <w:sz w:val="20"/>
          <w:szCs w:val="20"/>
        </w:rPr>
        <w:t xml:space="preserve"> be assured that all Educators will hold the relevant qualifications and </w:t>
      </w:r>
      <w:r w:rsidR="00E8480D">
        <w:rPr>
          <w:rFonts w:cs="Arial"/>
          <w:sz w:val="20"/>
          <w:szCs w:val="20"/>
        </w:rPr>
        <w:t>training</w:t>
      </w:r>
      <w:r w:rsidRPr="0007223B">
        <w:rPr>
          <w:rFonts w:cs="Arial"/>
          <w:sz w:val="20"/>
          <w:szCs w:val="20"/>
        </w:rPr>
        <w:t xml:space="preserve"> including health and allergy management training, Child Protection training and working with children check screening. There will be Nominated and Certified Supervisors in place as per National Quality Standards requirements. All staff details will be displayed, with photos, so that you can easily identify and talk to them as required. </w:t>
      </w:r>
    </w:p>
    <w:p w14:paraId="2BD13EFC" w14:textId="3880C9E9" w:rsidR="007A748C" w:rsidRPr="0007223B" w:rsidRDefault="007A748C" w:rsidP="0007223B">
      <w:pPr>
        <w:ind w:left="0"/>
        <w:rPr>
          <w:rFonts w:cs="Arial"/>
          <w:sz w:val="20"/>
          <w:szCs w:val="20"/>
        </w:rPr>
      </w:pPr>
      <w:r w:rsidRPr="0007223B">
        <w:rPr>
          <w:rFonts w:cs="Arial"/>
          <w:sz w:val="20"/>
          <w:szCs w:val="20"/>
        </w:rPr>
        <w:t xml:space="preserve">If you have any urgent or immediate questions you can email to the address </w:t>
      </w:r>
      <w:r w:rsidR="008244BE">
        <w:rPr>
          <w:rFonts w:cs="Arial"/>
          <w:sz w:val="20"/>
          <w:szCs w:val="20"/>
        </w:rPr>
        <w:t>supplied</w:t>
      </w:r>
      <w:r w:rsidRPr="0007223B">
        <w:rPr>
          <w:rFonts w:cs="Arial"/>
          <w:sz w:val="20"/>
          <w:szCs w:val="20"/>
        </w:rPr>
        <w:t xml:space="preserve">. </w:t>
      </w:r>
      <w:r w:rsidR="00B655B8" w:rsidRPr="00B655B8">
        <w:rPr>
          <w:rFonts w:cs="Arial"/>
          <w:sz w:val="20"/>
          <w:szCs w:val="20"/>
        </w:rPr>
        <w:t>The</w:t>
      </w:r>
      <w:r w:rsidR="00B655B8">
        <w:rPr>
          <w:rFonts w:cs="Arial"/>
          <w:b/>
          <w:sz w:val="20"/>
          <w:szCs w:val="20"/>
        </w:rPr>
        <w:t xml:space="preserve"> </w:t>
      </w:r>
      <w:r w:rsidR="00B307C1">
        <w:rPr>
          <w:rFonts w:cs="Arial"/>
          <w:sz w:val="20"/>
          <w:szCs w:val="20"/>
        </w:rPr>
        <w:t xml:space="preserve">phone </w:t>
      </w:r>
      <w:r w:rsidR="0007223B" w:rsidRPr="0007223B">
        <w:rPr>
          <w:rFonts w:cs="Arial"/>
          <w:sz w:val="20"/>
          <w:szCs w:val="20"/>
        </w:rPr>
        <w:t xml:space="preserve">number </w:t>
      </w:r>
      <w:r w:rsidR="00B655B8">
        <w:rPr>
          <w:rFonts w:cs="Arial"/>
          <w:sz w:val="20"/>
          <w:szCs w:val="20"/>
        </w:rPr>
        <w:t xml:space="preserve">supplied above </w:t>
      </w:r>
      <w:r w:rsidR="008244BE">
        <w:rPr>
          <w:rFonts w:cs="Arial"/>
          <w:sz w:val="20"/>
          <w:szCs w:val="20"/>
        </w:rPr>
        <w:t>will be active from 15</w:t>
      </w:r>
      <w:r w:rsidR="008244BE" w:rsidRPr="008244BE">
        <w:rPr>
          <w:rFonts w:cs="Arial"/>
          <w:sz w:val="20"/>
          <w:szCs w:val="20"/>
          <w:vertAlign w:val="superscript"/>
        </w:rPr>
        <w:t>th</w:t>
      </w:r>
      <w:r w:rsidR="008244BE">
        <w:rPr>
          <w:rFonts w:cs="Arial"/>
          <w:sz w:val="20"/>
          <w:szCs w:val="20"/>
        </w:rPr>
        <w:t xml:space="preserve"> -22</w:t>
      </w:r>
      <w:r w:rsidR="008244BE" w:rsidRPr="008244BE">
        <w:rPr>
          <w:rFonts w:cs="Arial"/>
          <w:sz w:val="20"/>
          <w:szCs w:val="20"/>
          <w:vertAlign w:val="superscript"/>
        </w:rPr>
        <w:t>nd</w:t>
      </w:r>
      <w:r w:rsidR="008244BE">
        <w:rPr>
          <w:rFonts w:cs="Arial"/>
          <w:sz w:val="20"/>
          <w:szCs w:val="20"/>
        </w:rPr>
        <w:t xml:space="preserve"> December and then from 8</w:t>
      </w:r>
      <w:r w:rsidR="008244BE" w:rsidRPr="008244BE">
        <w:rPr>
          <w:rFonts w:cs="Arial"/>
          <w:sz w:val="20"/>
          <w:szCs w:val="20"/>
          <w:vertAlign w:val="superscript"/>
        </w:rPr>
        <w:t>th</w:t>
      </w:r>
      <w:r w:rsidR="008244BE">
        <w:rPr>
          <w:rFonts w:cs="Arial"/>
          <w:sz w:val="20"/>
          <w:szCs w:val="20"/>
        </w:rPr>
        <w:t xml:space="preserve"> January</w:t>
      </w:r>
      <w:r w:rsidR="0007223B" w:rsidRPr="0007223B">
        <w:rPr>
          <w:rFonts w:cs="Arial"/>
          <w:sz w:val="20"/>
          <w:szCs w:val="20"/>
        </w:rPr>
        <w:t xml:space="preserve">. </w:t>
      </w:r>
      <w:r w:rsidR="00B655B8">
        <w:rPr>
          <w:rFonts w:cs="Arial"/>
          <w:sz w:val="20"/>
          <w:szCs w:val="20"/>
        </w:rPr>
        <w:t>Similarly, you can</w:t>
      </w:r>
      <w:r w:rsidR="00B307C1">
        <w:rPr>
          <w:rFonts w:cs="Arial"/>
          <w:sz w:val="20"/>
          <w:szCs w:val="20"/>
        </w:rPr>
        <w:t xml:space="preserve"> email us at the above address or via our website</w:t>
      </w:r>
      <w:r w:rsidR="00B655B8">
        <w:rPr>
          <w:rFonts w:cs="Arial"/>
          <w:sz w:val="20"/>
          <w:szCs w:val="20"/>
        </w:rPr>
        <w:t xml:space="preserve">. </w:t>
      </w:r>
      <w:r w:rsidR="00B307C1">
        <w:rPr>
          <w:rFonts w:cs="Arial"/>
          <w:sz w:val="20"/>
          <w:szCs w:val="20"/>
        </w:rPr>
        <w:t xml:space="preserve"> </w:t>
      </w:r>
      <w:r w:rsidRPr="0007223B">
        <w:rPr>
          <w:rFonts w:cs="Arial"/>
          <w:sz w:val="20"/>
          <w:szCs w:val="20"/>
        </w:rPr>
        <w:t>Please do not hesitate to ask any questions which you need to</w:t>
      </w:r>
      <w:r w:rsidR="008244BE">
        <w:rPr>
          <w:rFonts w:cs="Arial"/>
          <w:sz w:val="20"/>
          <w:szCs w:val="20"/>
        </w:rPr>
        <w:t>.</w:t>
      </w:r>
      <w:r w:rsidRPr="0007223B">
        <w:rPr>
          <w:rFonts w:cs="Arial"/>
          <w:sz w:val="20"/>
          <w:szCs w:val="20"/>
        </w:rPr>
        <w:t xml:space="preserve">  </w:t>
      </w:r>
    </w:p>
    <w:p w14:paraId="156A1AFF" w14:textId="77777777" w:rsidR="007A748C" w:rsidRPr="0007223B" w:rsidRDefault="007A748C" w:rsidP="007A748C">
      <w:pPr>
        <w:ind w:left="0"/>
        <w:rPr>
          <w:rFonts w:cs="Arial"/>
          <w:sz w:val="20"/>
          <w:szCs w:val="20"/>
        </w:rPr>
      </w:pPr>
      <w:r w:rsidRPr="0007223B">
        <w:rPr>
          <w:rFonts w:cs="Arial"/>
          <w:sz w:val="20"/>
          <w:szCs w:val="20"/>
        </w:rPr>
        <w:t xml:space="preserve">We are very much looking forward to becoming part of your vibrant community and look forward to getting to know you and your child. </w:t>
      </w:r>
    </w:p>
    <w:p w14:paraId="229A6D20" w14:textId="77777777" w:rsidR="007A748C" w:rsidRPr="0007223B" w:rsidRDefault="007A748C" w:rsidP="007A748C">
      <w:pPr>
        <w:ind w:left="0"/>
        <w:rPr>
          <w:rFonts w:cs="Arial"/>
          <w:b/>
          <w:sz w:val="20"/>
          <w:szCs w:val="20"/>
        </w:rPr>
      </w:pPr>
      <w:r w:rsidRPr="0007223B">
        <w:rPr>
          <w:rFonts w:cs="Arial"/>
          <w:b/>
          <w:sz w:val="20"/>
          <w:szCs w:val="20"/>
        </w:rPr>
        <w:t xml:space="preserve">Yours sincerely     </w:t>
      </w:r>
      <w:bookmarkStart w:id="1" w:name="_GoBack"/>
      <w:bookmarkEnd w:id="1"/>
    </w:p>
    <w:p w14:paraId="72E6888B" w14:textId="0A65908A" w:rsidR="007A748C" w:rsidRPr="00B307C1" w:rsidRDefault="007A748C" w:rsidP="00B307C1">
      <w:pPr>
        <w:ind w:left="0"/>
        <w:rPr>
          <w:rFonts w:cs="Arial"/>
          <w:b/>
          <w:sz w:val="22"/>
          <w:szCs w:val="22"/>
        </w:rPr>
      </w:pPr>
      <w:r>
        <w:rPr>
          <w:rFonts w:cs="Arial"/>
          <w:b/>
          <w:sz w:val="22"/>
          <w:szCs w:val="22"/>
        </w:rPr>
        <w:t>S</w:t>
      </w:r>
      <w:r w:rsidRPr="00AC529E">
        <w:rPr>
          <w:rFonts w:cs="Arial"/>
          <w:b/>
          <w:sz w:val="22"/>
          <w:szCs w:val="22"/>
        </w:rPr>
        <w:t xml:space="preserve">uzanne </w:t>
      </w:r>
      <w:r w:rsidR="00EE068D" w:rsidRPr="00AC529E">
        <w:rPr>
          <w:rFonts w:cs="Arial"/>
          <w:b/>
          <w:sz w:val="22"/>
          <w:szCs w:val="22"/>
        </w:rPr>
        <w:t>Blythin</w:t>
      </w:r>
      <w:r w:rsidR="00EE068D">
        <w:rPr>
          <w:rFonts w:cs="Arial"/>
          <w:b/>
          <w:sz w:val="22"/>
          <w:szCs w:val="22"/>
        </w:rPr>
        <w:t xml:space="preserve"> (</w:t>
      </w:r>
      <w:r>
        <w:rPr>
          <w:rFonts w:cs="Arial"/>
          <w:b/>
        </w:rPr>
        <w:t>DIRECTOR)</w:t>
      </w:r>
    </w:p>
    <w:sectPr w:rsidR="007A748C" w:rsidRPr="00B307C1" w:rsidSect="0007223B">
      <w:headerReference w:type="default" r:id="rId12"/>
      <w:footerReference w:type="default" r:id="rId13"/>
      <w:pgSz w:w="12240" w:h="15840"/>
      <w:pgMar w:top="851" w:right="758" w:bottom="993"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8220" w14:textId="77777777" w:rsidR="0020077F" w:rsidRDefault="0020077F">
      <w:r>
        <w:separator/>
      </w:r>
    </w:p>
  </w:endnote>
  <w:endnote w:type="continuationSeparator" w:id="0">
    <w:p w14:paraId="7AAF7112" w14:textId="77777777" w:rsidR="0020077F" w:rsidRDefault="0020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F0EC" w14:textId="4589F1E1" w:rsidR="00552B78" w:rsidRPr="00EC4B6C" w:rsidRDefault="00552B78" w:rsidP="00EC4B6C">
    <w:pPr>
      <w:pStyle w:val="Footer"/>
      <w:pBdr>
        <w:top w:val="single" w:sz="4" w:space="1" w:color="auto"/>
      </w:pBdr>
      <w:ind w:left="0"/>
      <w:rPr>
        <w:sz w:val="18"/>
        <w:szCs w:val="18"/>
        <w:lang w:val="en-US"/>
      </w:rPr>
    </w:pPr>
    <w:r>
      <w:rPr>
        <w:sz w:val="18"/>
        <w:szCs w:val="18"/>
        <w:lang w:val="en-US"/>
      </w:rPr>
      <w:t>KOSHC</w:t>
    </w:r>
    <w:r w:rsidRPr="00EC4B6C">
      <w:rPr>
        <w:sz w:val="18"/>
        <w:szCs w:val="18"/>
        <w:lang w:val="en-US"/>
      </w:rPr>
      <w:t xml:space="preserve"> Introductory letter to </w:t>
    </w:r>
    <w:r>
      <w:rPr>
        <w:sz w:val="18"/>
        <w:szCs w:val="18"/>
        <w:lang w:val="en-US"/>
      </w:rPr>
      <w:t>Families</w:t>
    </w:r>
    <w:r w:rsidRPr="00EC4B6C">
      <w:rPr>
        <w:sz w:val="18"/>
        <w:szCs w:val="18"/>
        <w:lang w:val="en-US"/>
      </w:rPr>
      <w:tab/>
    </w:r>
    <w:r w:rsidRPr="00EC4B6C">
      <w:rPr>
        <w:sz w:val="18"/>
        <w:szCs w:val="18"/>
        <w:lang w:val="en-US"/>
      </w:rPr>
      <w:tab/>
    </w:r>
    <w:r>
      <w:rPr>
        <w:sz w:val="18"/>
        <w:szCs w:val="18"/>
        <w:lang w:val="en-US"/>
      </w:rPr>
      <w:t xml:space="preserve">                     </w:t>
    </w:r>
    <w:r w:rsidR="0036714E">
      <w:rPr>
        <w:sz w:val="18"/>
        <w:szCs w:val="18"/>
        <w:lang w:val="en-US"/>
      </w:rPr>
      <w:t>December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7C33C" w14:textId="77777777" w:rsidR="0020077F" w:rsidRDefault="0020077F">
      <w:r>
        <w:separator/>
      </w:r>
    </w:p>
  </w:footnote>
  <w:footnote w:type="continuationSeparator" w:id="0">
    <w:p w14:paraId="5E019A22" w14:textId="77777777" w:rsidR="0020077F" w:rsidRDefault="0020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037D" w14:textId="77777777" w:rsidR="00552B78" w:rsidRDefault="00552B78" w:rsidP="0007223B">
    <w:pPr>
      <w:pBdr>
        <w:bottom w:val="single" w:sz="4" w:space="1" w:color="auto"/>
      </w:pBdr>
      <w:ind w:left="142"/>
    </w:pPr>
    <w:r>
      <w:rPr>
        <w:noProof/>
        <w:lang w:eastAsia="en-AU"/>
      </w:rPr>
      <w:drawing>
        <wp:inline distT="0" distB="0" distL="0" distR="0" wp14:anchorId="7779356B" wp14:editId="00032FA1">
          <wp:extent cx="1981200" cy="361950"/>
          <wp:effectExtent l="19050" t="0" r="0" b="0"/>
          <wp:docPr id="10" name="Picture 10" descr="primaryOSHCare-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imaryOSHCare-header"/>
                  <pic:cNvPicPr>
                    <a:picLocks noChangeArrowheads="1"/>
                  </pic:cNvPicPr>
                </pic:nvPicPr>
                <pic:blipFill>
                  <a:blip r:embed="rId1"/>
                  <a:srcRect/>
                  <a:stretch>
                    <a:fillRect/>
                  </a:stretch>
                </pic:blipFill>
                <pic:spPr bwMode="auto">
                  <a:xfrm>
                    <a:off x="0" y="0"/>
                    <a:ext cx="19812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EEF"/>
    <w:multiLevelType w:val="hybridMultilevel"/>
    <w:tmpl w:val="C2C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94030"/>
    <w:multiLevelType w:val="hybridMultilevel"/>
    <w:tmpl w:val="42D6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16"/>
    <w:rsid w:val="00001BA1"/>
    <w:rsid w:val="00012B12"/>
    <w:rsid w:val="00034D4B"/>
    <w:rsid w:val="000374EE"/>
    <w:rsid w:val="00054B74"/>
    <w:rsid w:val="0007223B"/>
    <w:rsid w:val="00082942"/>
    <w:rsid w:val="00084FDD"/>
    <w:rsid w:val="000A3C79"/>
    <w:rsid w:val="0013402C"/>
    <w:rsid w:val="00157331"/>
    <w:rsid w:val="00165E5B"/>
    <w:rsid w:val="00173982"/>
    <w:rsid w:val="0020077F"/>
    <w:rsid w:val="00287A57"/>
    <w:rsid w:val="002A6D93"/>
    <w:rsid w:val="002D0DB1"/>
    <w:rsid w:val="002D624A"/>
    <w:rsid w:val="0033381A"/>
    <w:rsid w:val="003522C2"/>
    <w:rsid w:val="0036714E"/>
    <w:rsid w:val="003805FC"/>
    <w:rsid w:val="003C19A8"/>
    <w:rsid w:val="003E03FB"/>
    <w:rsid w:val="003E2921"/>
    <w:rsid w:val="003F0BD3"/>
    <w:rsid w:val="003F3852"/>
    <w:rsid w:val="00462933"/>
    <w:rsid w:val="00512BDA"/>
    <w:rsid w:val="00543951"/>
    <w:rsid w:val="00552B78"/>
    <w:rsid w:val="0058221F"/>
    <w:rsid w:val="005927AB"/>
    <w:rsid w:val="005B3F3C"/>
    <w:rsid w:val="005E00F8"/>
    <w:rsid w:val="006319CD"/>
    <w:rsid w:val="00661613"/>
    <w:rsid w:val="006A4959"/>
    <w:rsid w:val="006F4CFC"/>
    <w:rsid w:val="00717AF8"/>
    <w:rsid w:val="00721B96"/>
    <w:rsid w:val="007558A6"/>
    <w:rsid w:val="0076290F"/>
    <w:rsid w:val="00771FD2"/>
    <w:rsid w:val="007903B3"/>
    <w:rsid w:val="00794997"/>
    <w:rsid w:val="007A748C"/>
    <w:rsid w:val="007E211F"/>
    <w:rsid w:val="007E5510"/>
    <w:rsid w:val="007E709E"/>
    <w:rsid w:val="008244BE"/>
    <w:rsid w:val="00835FE5"/>
    <w:rsid w:val="00862E3D"/>
    <w:rsid w:val="008662FD"/>
    <w:rsid w:val="008673AB"/>
    <w:rsid w:val="008A00C4"/>
    <w:rsid w:val="008A28E0"/>
    <w:rsid w:val="008C4B88"/>
    <w:rsid w:val="00906F86"/>
    <w:rsid w:val="00925EA9"/>
    <w:rsid w:val="00961A36"/>
    <w:rsid w:val="009A2BDB"/>
    <w:rsid w:val="009B4A02"/>
    <w:rsid w:val="009E7B12"/>
    <w:rsid w:val="009F61BB"/>
    <w:rsid w:val="00A34416"/>
    <w:rsid w:val="00A557E8"/>
    <w:rsid w:val="00A95E6C"/>
    <w:rsid w:val="00AC529E"/>
    <w:rsid w:val="00AD37F6"/>
    <w:rsid w:val="00B307C1"/>
    <w:rsid w:val="00B35EEB"/>
    <w:rsid w:val="00B437E6"/>
    <w:rsid w:val="00B56B8A"/>
    <w:rsid w:val="00B655B8"/>
    <w:rsid w:val="00BD183E"/>
    <w:rsid w:val="00C46714"/>
    <w:rsid w:val="00C82EA9"/>
    <w:rsid w:val="00CD64CB"/>
    <w:rsid w:val="00CE15A8"/>
    <w:rsid w:val="00CF0DC8"/>
    <w:rsid w:val="00D36499"/>
    <w:rsid w:val="00D85AE9"/>
    <w:rsid w:val="00E8480D"/>
    <w:rsid w:val="00EA01DD"/>
    <w:rsid w:val="00EC4B6C"/>
    <w:rsid w:val="00EC5DBB"/>
    <w:rsid w:val="00EE068D"/>
    <w:rsid w:val="00F076A5"/>
    <w:rsid w:val="00F7673D"/>
    <w:rsid w:val="00FA6E41"/>
    <w:rsid w:val="00FD73C5"/>
    <w:rsid w:val="00FF5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347921"/>
  <w15:docId w15:val="{94E73992-91A6-44F5-9FF1-CB244309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933"/>
    <w:pPr>
      <w:spacing w:before="120" w:after="120"/>
      <w:ind w:left="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933"/>
    <w:pPr>
      <w:tabs>
        <w:tab w:val="center" w:pos="4320"/>
        <w:tab w:val="right" w:pos="8640"/>
      </w:tabs>
    </w:pPr>
  </w:style>
  <w:style w:type="paragraph" w:styleId="Footer">
    <w:name w:val="footer"/>
    <w:basedOn w:val="Normal"/>
    <w:rsid w:val="00462933"/>
    <w:pPr>
      <w:tabs>
        <w:tab w:val="center" w:pos="4320"/>
        <w:tab w:val="right" w:pos="8640"/>
      </w:tabs>
    </w:pPr>
  </w:style>
  <w:style w:type="paragraph" w:styleId="BalloonText">
    <w:name w:val="Balloon Text"/>
    <w:basedOn w:val="Normal"/>
    <w:link w:val="BalloonTextChar"/>
    <w:rsid w:val="00BD183E"/>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183E"/>
    <w:rPr>
      <w:rFonts w:ascii="Tahoma" w:hAnsi="Tahoma" w:cs="Tahoma"/>
      <w:sz w:val="16"/>
      <w:szCs w:val="16"/>
      <w:lang w:eastAsia="en-US"/>
    </w:rPr>
  </w:style>
  <w:style w:type="character" w:styleId="Hyperlink">
    <w:name w:val="Hyperlink"/>
    <w:basedOn w:val="DefaultParagraphFont"/>
    <w:rsid w:val="00661613"/>
    <w:rPr>
      <w:color w:val="0000FF" w:themeColor="hyperlink"/>
      <w:u w:val="single"/>
    </w:rPr>
  </w:style>
  <w:style w:type="paragraph" w:styleId="ListParagraph">
    <w:name w:val="List Paragraph"/>
    <w:basedOn w:val="Normal"/>
    <w:uiPriority w:val="34"/>
    <w:qFormat/>
    <w:rsid w:val="00AC529E"/>
    <w:pPr>
      <w:contextualSpacing/>
    </w:pPr>
  </w:style>
  <w:style w:type="character" w:styleId="Mention">
    <w:name w:val="Mention"/>
    <w:basedOn w:val="DefaultParagraphFont"/>
    <w:uiPriority w:val="99"/>
    <w:semiHidden/>
    <w:unhideWhenUsed/>
    <w:rsid w:val="000374EE"/>
    <w:rPr>
      <w:color w:val="2B579A"/>
      <w:shd w:val="clear" w:color="auto" w:fill="E6E6E6"/>
    </w:rPr>
  </w:style>
  <w:style w:type="character" w:styleId="UnresolvedMention">
    <w:name w:val="Unresolved Mention"/>
    <w:basedOn w:val="DefaultParagraphFont"/>
    <w:uiPriority w:val="99"/>
    <w:semiHidden/>
    <w:unhideWhenUsed/>
    <w:rsid w:val="003F0B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maryoshcare.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oshc@primaryoshcare.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62771b81-3d8b-4389-bb36-d35123d4e88c">
      <Value>97</Value>
      <Value>201</Value>
      <Value>95</Value>
    </TaxCatchAll>
    <hb01ff92e56c45e7bc4b96ca63842047 xmlns="46bca618-f862-4493-b33b-30bfddad74b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2dca738b-09ea-4418-bf8f-97de64c87564</TermId>
        </TermInfo>
      </Terms>
    </hb01ff92e56c45e7bc4b96ca63842047>
    <n10214a242f948dbae36bf03b667ebbc xmlns="46bca618-f862-4493-b33b-30bfddad74b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c3f029a8-bef9-4476-ab26-52f6bdeacd41</TermId>
        </TermInfo>
      </Terms>
    </n10214a242f948dbae36bf03b667ebbc>
    <oed54df44523466ca7526f0ed7180ef1 xmlns="46bca618-f862-4493-b33b-30bfddad74b3">
      <Terms xmlns="http://schemas.microsoft.com/office/infopath/2007/PartnerControls">
        <TermInfo xmlns="http://schemas.microsoft.com/office/infopath/2007/PartnerControls">
          <TermName xmlns="http://schemas.microsoft.com/office/infopath/2007/PartnerControls">No Period</TermName>
          <TermId xmlns="http://schemas.microsoft.com/office/infopath/2007/PartnerControls">73b0c52a-c682-43f7-8c42-aef0b7f3adca</TermId>
        </TermInfo>
      </Terms>
    </oed54df44523466ca7526f0ed7180ef1>
    <SharedWithUsers xmlns="62771b81-3d8b-4389-bb36-d35123d4e88c">
      <UserInfo>
        <DisplayName>Di</DisplayName>
        <AccountId>68</AccountId>
        <AccountType/>
      </UserInfo>
      <UserInfo>
        <DisplayName>Michelle</DisplayName>
        <AccountId>104</AccountId>
        <AccountType/>
      </UserInfo>
      <UserInfo>
        <DisplayName>Den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2CFDCD7054946AFE1BFE56CC5B84B" ma:contentTypeVersion="20" ma:contentTypeDescription="Create a new document." ma:contentTypeScope="" ma:versionID="37b64e3dbebb6ac00e0a348a56780070">
  <xsd:schema xmlns:xsd="http://www.w3.org/2001/XMLSchema" xmlns:xs="http://www.w3.org/2001/XMLSchema" xmlns:p="http://schemas.microsoft.com/office/2006/metadata/properties" xmlns:ns2="46bca618-f862-4493-b33b-30bfddad74b3" xmlns:ns3="62771b81-3d8b-4389-bb36-d35123d4e88c" xmlns:ns4="f884c155-1f15-4539-8904-3904c178db84" targetNamespace="http://schemas.microsoft.com/office/2006/metadata/properties" ma:root="true" ma:fieldsID="a5086f22926f51159d580956b95cd113" ns2:_="" ns3:_="" ns4:_="">
    <xsd:import namespace="46bca618-f862-4493-b33b-30bfddad74b3"/>
    <xsd:import namespace="62771b81-3d8b-4389-bb36-d35123d4e88c"/>
    <xsd:import namespace="f884c155-1f15-4539-8904-3904c178db84"/>
    <xsd:element name="properties">
      <xsd:complexType>
        <xsd:sequence>
          <xsd:element name="documentManagement">
            <xsd:complexType>
              <xsd:all>
                <xsd:element ref="ns2:n10214a242f948dbae36bf03b667ebbc" minOccurs="0"/>
                <xsd:element ref="ns3:TaxCatchAll" minOccurs="0"/>
                <xsd:element ref="ns3:SharedWithUsers" minOccurs="0"/>
                <xsd:element ref="ns3:SharedWithDetails" minOccurs="0"/>
                <xsd:element ref="ns2:oed54df44523466ca7526f0ed7180ef1" minOccurs="0"/>
                <xsd:element ref="ns2:hb01ff92e56c45e7bc4b96ca63842047"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ca618-f862-4493-b33b-30bfddad74b3" elementFormDefault="qualified">
    <xsd:import namespace="http://schemas.microsoft.com/office/2006/documentManagement/types"/>
    <xsd:import namespace="http://schemas.microsoft.com/office/infopath/2007/PartnerControls"/>
    <xsd:element name="n10214a242f948dbae36bf03b667ebbc" ma:index="9" ma:taxonomy="true" ma:internalName="n10214a242f948dbae36bf03b667ebbc" ma:taxonomyFieldName="Folder" ma:displayName="Folder" ma:indexed="true" ma:default="95;#Unclassified|c3f029a8-bef9-4476-ab26-52f6bdeacd41" ma:fieldId="{710214a2-42f9-48db-ae36-bf03b667ebbc}" ma:sspId="f56656ca-593f-4df6-a9ba-0bde05bfbc13" ma:termSetId="c7108f3b-79ba-4cd3-ba6b-815d269a2e28" ma:anchorId="00000000-0000-0000-0000-000000000000" ma:open="false" ma:isKeyword="false">
      <xsd:complexType>
        <xsd:sequence>
          <xsd:element ref="pc:Terms" minOccurs="0" maxOccurs="1"/>
        </xsd:sequence>
      </xsd:complexType>
    </xsd:element>
    <xsd:element name="oed54df44523466ca7526f0ed7180ef1" ma:index="14" ma:taxonomy="true" ma:internalName="oed54df44523466ca7526f0ed7180ef1" ma:taxonomyFieldName="Period" ma:displayName="Period" ma:indexed="true" ma:default="97;#No Period|73b0c52a-c682-43f7-8c42-aef0b7f3adca" ma:fieldId="{8ed54df4-4523-466c-a752-6f0ed7180ef1}" ma:sspId="f56656ca-593f-4df6-a9ba-0bde05bfbc13" ma:termSetId="437677ba-125c-41c9-8c2b-206f9f17d44c" ma:anchorId="00000000-0000-0000-0000-000000000000" ma:open="false" ma:isKeyword="false">
      <xsd:complexType>
        <xsd:sequence>
          <xsd:element ref="pc:Terms" minOccurs="0" maxOccurs="1"/>
        </xsd:sequence>
      </xsd:complexType>
    </xsd:element>
    <xsd:element name="hb01ff92e56c45e7bc4b96ca63842047" ma:index="16" ma:taxonomy="true" ma:internalName="hb01ff92e56c45e7bc4b96ca63842047" ma:taxonomyFieldName="Year" ma:displayName="Year" ma:indexed="true" ma:readOnly="false" ma:default="201;#2017|2dca738b-09ea-4418-bf8f-97de64c87564" ma:fieldId="{1b01ff92-e56c-45e7-bc4b-96ca63842047}" ma:sspId="f56656ca-593f-4df6-a9ba-0bde05bfbc13" ma:termSetId="37ccf9a7-9303-435b-aaaa-645ee3a475a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771b81-3d8b-4389-bb36-d35123d4e88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c485e72-f467-47d6-82cb-e0098027b44e}" ma:internalName="TaxCatchAll" ma:showField="CatchAllData" ma:web="62771b81-3d8b-4389-bb36-d35123d4e88c">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84c155-1f15-4539-8904-3904c178db8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64D7E-9AB1-4C82-B500-6D7F60845C7F}">
  <ds:schemaRefs>
    <ds:schemaRef ds:uri="46bca618-f862-4493-b33b-30bfddad74b3"/>
    <ds:schemaRef ds:uri="http://purl.org/dc/terms/"/>
    <ds:schemaRef ds:uri="http://schemas.openxmlformats.org/package/2006/metadata/core-properties"/>
    <ds:schemaRef ds:uri="http://schemas.microsoft.com/office/2006/documentManagement/types"/>
    <ds:schemaRef ds:uri="62771b81-3d8b-4389-bb36-d35123d4e88c"/>
    <ds:schemaRef ds:uri="http://purl.org/dc/elements/1.1/"/>
    <ds:schemaRef ds:uri="http://schemas.microsoft.com/office/2006/metadata/properties"/>
    <ds:schemaRef ds:uri="http://schemas.microsoft.com/office/infopath/2007/PartnerControls"/>
    <ds:schemaRef ds:uri="f884c155-1f15-4539-8904-3904c178db84"/>
    <ds:schemaRef ds:uri="http://www.w3.org/XML/1998/namespace"/>
    <ds:schemaRef ds:uri="http://purl.org/dc/dcmitype/"/>
  </ds:schemaRefs>
</ds:datastoreItem>
</file>

<file path=customXml/itemProps2.xml><?xml version="1.0" encoding="utf-8"?>
<ds:datastoreItem xmlns:ds="http://schemas.openxmlformats.org/officeDocument/2006/customXml" ds:itemID="{78CBDC23-D4E9-498F-B31D-29F6EB69D579}">
  <ds:schemaRefs>
    <ds:schemaRef ds:uri="http://schemas.microsoft.com/sharepoint/v3/contenttype/forms"/>
  </ds:schemaRefs>
</ds:datastoreItem>
</file>

<file path=customXml/itemProps3.xml><?xml version="1.0" encoding="utf-8"?>
<ds:datastoreItem xmlns:ds="http://schemas.openxmlformats.org/officeDocument/2006/customXml" ds:itemID="{4421A9E4-33E2-4A82-B8B8-9708DF799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ca618-f862-4493-b33b-30bfddad74b3"/>
    <ds:schemaRef ds:uri="62771b81-3d8b-4389-bb36-d35123d4e88c"/>
    <ds:schemaRef ds:uri="f884c155-1f15-4539-8904-3904c178d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CANTERBURY SOUTH OSHC CENTRE</vt:lpstr>
    </vt:vector>
  </TitlesOfParts>
  <Company>IOD</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SOUTH OSHC CENTRE</dc:title>
  <dc:subject/>
  <dc:creator>Administration</dc:creator>
  <cp:keywords/>
  <dc:description/>
  <cp:lastModifiedBy>Suzanne</cp:lastModifiedBy>
  <cp:revision>2</cp:revision>
  <cp:lastPrinted>2017-12-10T23:09:00Z</cp:lastPrinted>
  <dcterms:created xsi:type="dcterms:W3CDTF">2017-12-12T04:33:00Z</dcterms:created>
  <dcterms:modified xsi:type="dcterms:W3CDTF">2017-12-12T04:33:00Z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0x010100DC12CFDCD7054946AFE1BFE56CC5B84B</vt:lpwstr>
  </property>
  <property fmtid="{D5CDD505-2E9C-101B-9397-08002B2CF9AE}" pid="3" name="Period">
    <vt:lpwstr>97;#No Period|73b0c52a-c682-43f7-8c42-aef0b7f3adca</vt:lpwstr>
  </property>
  <property fmtid="{D5CDD505-2E9C-101B-9397-08002B2CF9AE}" pid="4" name="Folder">
    <vt:lpwstr>95;#Unclassified|c3f029a8-bef9-4476-ab26-52f6bdeacd41</vt:lpwstr>
  </property>
  <property fmtid="{D5CDD505-2E9C-101B-9397-08002B2CF9AE}" pid="5" name="Year">
    <vt:lpwstr>201;#2017|2dca738b-09ea-4418-bf8f-97de64c87564</vt:lpwstr>
  </property>
</Properties>
</file>